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0" w:rsidRPr="006A664F" w:rsidRDefault="00386000" w:rsidP="00386000">
      <w:pPr>
        <w:jc w:val="center"/>
        <w:rPr>
          <w:b/>
          <w:sz w:val="30"/>
          <w:szCs w:val="30"/>
        </w:rPr>
      </w:pPr>
      <w:r w:rsidRPr="006A664F">
        <w:rPr>
          <w:b/>
          <w:sz w:val="30"/>
          <w:szCs w:val="30"/>
        </w:rPr>
        <w:t>О соответствии питьевой воды нормативам безопасности</w:t>
      </w:r>
    </w:p>
    <w:p w:rsidR="00386000" w:rsidRPr="004779DF" w:rsidRDefault="00386000" w:rsidP="00386000">
      <w:pPr>
        <w:jc w:val="both"/>
        <w:rPr>
          <w:sz w:val="30"/>
          <w:szCs w:val="30"/>
        </w:rPr>
      </w:pPr>
    </w:p>
    <w:p w:rsidR="00386000" w:rsidRPr="004779DF" w:rsidRDefault="00386000" w:rsidP="00386000">
      <w:pPr>
        <w:ind w:firstLine="709"/>
        <w:jc w:val="both"/>
        <w:rPr>
          <w:sz w:val="30"/>
          <w:szCs w:val="30"/>
        </w:rPr>
      </w:pPr>
      <w:proofErr w:type="spellStart"/>
      <w:r w:rsidRPr="004779DF">
        <w:rPr>
          <w:sz w:val="30"/>
          <w:szCs w:val="30"/>
        </w:rPr>
        <w:t>Сморгонское</w:t>
      </w:r>
      <w:proofErr w:type="spellEnd"/>
      <w:r w:rsidRPr="004779DF">
        <w:rPr>
          <w:sz w:val="30"/>
          <w:szCs w:val="30"/>
        </w:rPr>
        <w:t xml:space="preserve"> РУП «ЖКХ» информирует, что питьевая вода добывается из артезианских скважин глубиной 209-241 метров.</w:t>
      </w:r>
    </w:p>
    <w:p w:rsidR="00386000" w:rsidRPr="004779DF" w:rsidRDefault="00386000" w:rsidP="00386000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Питьевая вода безопасна в эпидемическом и радиационном отношении, безвредна по химическому составу, имеет благоприятные органолептические свойства и полностью соответствует гигиеническим нормативам </w:t>
      </w:r>
      <w:proofErr w:type="spellStart"/>
      <w:r w:rsidRPr="004779DF">
        <w:rPr>
          <w:sz w:val="30"/>
          <w:szCs w:val="30"/>
        </w:rPr>
        <w:t>СанПиН</w:t>
      </w:r>
      <w:proofErr w:type="spellEnd"/>
      <w:r w:rsidRPr="004779DF">
        <w:rPr>
          <w:sz w:val="30"/>
          <w:szCs w:val="30"/>
        </w:rPr>
        <w:t xml:space="preserve"> 10-124 РБ 99.</w:t>
      </w:r>
    </w:p>
    <w:p w:rsidR="00386000" w:rsidRPr="004779DF" w:rsidRDefault="00386000" w:rsidP="00386000">
      <w:pPr>
        <w:ind w:firstLine="709"/>
        <w:jc w:val="both"/>
        <w:rPr>
          <w:sz w:val="30"/>
          <w:szCs w:val="30"/>
        </w:rPr>
      </w:pPr>
    </w:p>
    <w:p w:rsidR="00386000" w:rsidRPr="004779DF" w:rsidRDefault="00386000" w:rsidP="00386000">
      <w:pPr>
        <w:jc w:val="both"/>
        <w:rPr>
          <w:sz w:val="30"/>
          <w:szCs w:val="30"/>
        </w:rPr>
      </w:pP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00"/>
    <w:rsid w:val="00032BFF"/>
    <w:rsid w:val="003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CtrlSoft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1</cp:revision>
  <dcterms:created xsi:type="dcterms:W3CDTF">2019-08-28T09:00:00Z</dcterms:created>
  <dcterms:modified xsi:type="dcterms:W3CDTF">2019-08-28T09:00:00Z</dcterms:modified>
</cp:coreProperties>
</file>