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7FA" w:rsidRDefault="00A85D5B" w:rsidP="00A85D5B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="00B011FD">
        <w:rPr>
          <w:rFonts w:ascii="Times New Roman" w:hAnsi="Times New Roman" w:cs="Times New Roman"/>
          <w:b/>
          <w:sz w:val="30"/>
          <w:szCs w:val="30"/>
        </w:rPr>
        <w:t>Как совместить?</w:t>
      </w:r>
      <w:r>
        <w:rPr>
          <w:rFonts w:ascii="Times New Roman" w:hAnsi="Times New Roman" w:cs="Times New Roman"/>
          <w:b/>
          <w:sz w:val="30"/>
          <w:szCs w:val="30"/>
        </w:rPr>
        <w:t>»</w:t>
      </w:r>
    </w:p>
    <w:p w:rsidR="00A85D5B" w:rsidRDefault="00E1050C" w:rsidP="002B27E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42424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242424"/>
          <w:sz w:val="30"/>
          <w:szCs w:val="30"/>
          <w:shd w:val="clear" w:color="auto" w:fill="FFFFFF"/>
        </w:rPr>
        <w:t xml:space="preserve">В Сморгонский межрайонный отдел Гродненского областного </w:t>
      </w:r>
      <w:proofErr w:type="gramStart"/>
      <w:r>
        <w:rPr>
          <w:rFonts w:ascii="Times New Roman" w:hAnsi="Times New Roman" w:cs="Times New Roman"/>
          <w:i/>
          <w:iCs/>
          <w:color w:val="242424"/>
          <w:sz w:val="30"/>
          <w:szCs w:val="30"/>
          <w:shd w:val="clear" w:color="auto" w:fill="FFFFFF"/>
        </w:rPr>
        <w:t xml:space="preserve">управления </w:t>
      </w:r>
      <w:r w:rsidR="002B27EB">
        <w:rPr>
          <w:rFonts w:ascii="Times New Roman" w:hAnsi="Times New Roman" w:cs="Times New Roman"/>
          <w:i/>
          <w:iCs/>
          <w:color w:val="242424"/>
          <w:sz w:val="30"/>
          <w:szCs w:val="30"/>
          <w:shd w:val="clear" w:color="auto" w:fill="FFFFFF"/>
        </w:rPr>
        <w:t>Департамента государственной инспекции труда Министерства труда</w:t>
      </w:r>
      <w:proofErr w:type="gramEnd"/>
      <w:r w:rsidR="002B27EB">
        <w:rPr>
          <w:rFonts w:ascii="Times New Roman" w:hAnsi="Times New Roman" w:cs="Times New Roman"/>
          <w:i/>
          <w:iCs/>
          <w:color w:val="242424"/>
          <w:sz w:val="30"/>
          <w:szCs w:val="30"/>
          <w:shd w:val="clear" w:color="auto" w:fill="FFFFFF"/>
        </w:rPr>
        <w:t xml:space="preserve"> и социальной защиты </w:t>
      </w:r>
      <w:r>
        <w:rPr>
          <w:rFonts w:ascii="Times New Roman" w:hAnsi="Times New Roman" w:cs="Times New Roman"/>
          <w:i/>
          <w:iCs/>
          <w:color w:val="242424"/>
          <w:sz w:val="30"/>
          <w:szCs w:val="30"/>
          <w:shd w:val="clear" w:color="auto" w:fill="FFFFFF"/>
        </w:rPr>
        <w:t>обратилась работница одного из предприяти</w:t>
      </w:r>
      <w:r w:rsidR="008E2407">
        <w:rPr>
          <w:rFonts w:ascii="Times New Roman" w:hAnsi="Times New Roman" w:cs="Times New Roman"/>
          <w:i/>
          <w:iCs/>
          <w:color w:val="242424"/>
          <w:sz w:val="30"/>
          <w:szCs w:val="30"/>
          <w:shd w:val="clear" w:color="auto" w:fill="FFFFFF"/>
        </w:rPr>
        <w:t>й</w:t>
      </w:r>
      <w:r>
        <w:rPr>
          <w:rFonts w:ascii="Times New Roman" w:hAnsi="Times New Roman" w:cs="Times New Roman"/>
          <w:i/>
          <w:iCs/>
          <w:color w:val="242424"/>
          <w:sz w:val="30"/>
          <w:szCs w:val="30"/>
          <w:shd w:val="clear" w:color="auto" w:fill="FFFFFF"/>
        </w:rPr>
        <w:t xml:space="preserve"> с вопросом: «Я работаю  </w:t>
      </w:r>
      <w:r w:rsidR="004932AF">
        <w:rPr>
          <w:rFonts w:ascii="Times New Roman" w:hAnsi="Times New Roman" w:cs="Times New Roman"/>
          <w:i/>
          <w:iCs/>
          <w:color w:val="242424"/>
          <w:sz w:val="30"/>
          <w:szCs w:val="30"/>
          <w:shd w:val="clear" w:color="auto" w:fill="FFFFFF"/>
        </w:rPr>
        <w:t>у</w:t>
      </w:r>
      <w:r w:rsidRPr="00E1050C">
        <w:rPr>
          <w:rFonts w:ascii="Times New Roman" w:hAnsi="Times New Roman" w:cs="Times New Roman"/>
          <w:i/>
          <w:iCs/>
          <w:color w:val="242424"/>
          <w:sz w:val="30"/>
          <w:szCs w:val="30"/>
          <w:shd w:val="clear" w:color="auto" w:fill="FFFFFF"/>
        </w:rPr>
        <w:t>борщик</w:t>
      </w:r>
      <w:r w:rsidR="004932AF">
        <w:rPr>
          <w:rFonts w:ascii="Times New Roman" w:hAnsi="Times New Roman" w:cs="Times New Roman"/>
          <w:i/>
          <w:iCs/>
          <w:color w:val="242424"/>
          <w:sz w:val="30"/>
          <w:szCs w:val="30"/>
          <w:shd w:val="clear" w:color="auto" w:fill="FFFFFF"/>
        </w:rPr>
        <w:t>ом</w:t>
      </w:r>
      <w:r w:rsidRPr="00E1050C">
        <w:rPr>
          <w:rFonts w:ascii="Times New Roman" w:hAnsi="Times New Roman" w:cs="Times New Roman"/>
          <w:i/>
          <w:iCs/>
          <w:color w:val="242424"/>
          <w:sz w:val="30"/>
          <w:szCs w:val="30"/>
          <w:shd w:val="clear" w:color="auto" w:fill="FFFFFF"/>
        </w:rPr>
        <w:t xml:space="preserve"> производственных помещений</w:t>
      </w:r>
      <w:r w:rsidR="008E2407">
        <w:rPr>
          <w:rFonts w:ascii="Times New Roman" w:hAnsi="Times New Roman" w:cs="Times New Roman"/>
          <w:i/>
          <w:iCs/>
          <w:color w:val="242424"/>
          <w:sz w:val="30"/>
          <w:szCs w:val="30"/>
          <w:shd w:val="clear" w:color="auto" w:fill="FFFFFF"/>
        </w:rPr>
        <w:t>,</w:t>
      </w:r>
      <w:r w:rsidRPr="00E1050C">
        <w:rPr>
          <w:rFonts w:ascii="Times New Roman" w:hAnsi="Times New Roman" w:cs="Times New Roman"/>
          <w:i/>
          <w:iCs/>
          <w:color w:val="242424"/>
          <w:sz w:val="30"/>
          <w:szCs w:val="30"/>
          <w:shd w:val="clear" w:color="auto" w:fill="FFFFFF"/>
        </w:rPr>
        <w:t xml:space="preserve"> </w:t>
      </w:r>
      <w:r w:rsidR="00951689">
        <w:rPr>
          <w:rFonts w:ascii="Times New Roman" w:hAnsi="Times New Roman" w:cs="Times New Roman"/>
          <w:i/>
          <w:iCs/>
          <w:color w:val="242424"/>
          <w:sz w:val="30"/>
          <w:szCs w:val="30"/>
          <w:shd w:val="clear" w:color="auto" w:fill="FFFFFF"/>
        </w:rPr>
        <w:t xml:space="preserve">могу ли я </w:t>
      </w:r>
      <w:r w:rsidRPr="00E1050C">
        <w:rPr>
          <w:rFonts w:ascii="Times New Roman" w:hAnsi="Times New Roman" w:cs="Times New Roman"/>
          <w:i/>
          <w:iCs/>
          <w:color w:val="242424"/>
          <w:sz w:val="30"/>
          <w:szCs w:val="30"/>
          <w:shd w:val="clear" w:color="auto" w:fill="FFFFFF"/>
        </w:rPr>
        <w:t xml:space="preserve"> </w:t>
      </w:r>
      <w:r w:rsidR="00951689" w:rsidRPr="00E1050C">
        <w:rPr>
          <w:rFonts w:ascii="Times New Roman" w:hAnsi="Times New Roman" w:cs="Times New Roman"/>
          <w:i/>
          <w:iCs/>
          <w:color w:val="242424"/>
          <w:sz w:val="30"/>
          <w:szCs w:val="30"/>
          <w:shd w:val="clear" w:color="auto" w:fill="FFFFFF"/>
        </w:rPr>
        <w:t>в свободное от своей основной работы врем</w:t>
      </w:r>
      <w:r w:rsidR="00951689">
        <w:rPr>
          <w:rFonts w:ascii="Times New Roman" w:hAnsi="Times New Roman" w:cs="Times New Roman"/>
          <w:i/>
          <w:iCs/>
          <w:color w:val="242424"/>
          <w:sz w:val="30"/>
          <w:szCs w:val="30"/>
          <w:shd w:val="clear" w:color="auto" w:fill="FFFFFF"/>
        </w:rPr>
        <w:t xml:space="preserve">я (после окончания рабочего дня), </w:t>
      </w:r>
      <w:r w:rsidRPr="00E1050C">
        <w:rPr>
          <w:rFonts w:ascii="Times New Roman" w:hAnsi="Times New Roman" w:cs="Times New Roman"/>
          <w:i/>
          <w:iCs/>
          <w:color w:val="242424"/>
          <w:sz w:val="30"/>
          <w:szCs w:val="30"/>
          <w:shd w:val="clear" w:color="auto" w:fill="FFFFFF"/>
        </w:rPr>
        <w:t>работа</w:t>
      </w:r>
      <w:r w:rsidR="00951689">
        <w:rPr>
          <w:rFonts w:ascii="Times New Roman" w:hAnsi="Times New Roman" w:cs="Times New Roman"/>
          <w:i/>
          <w:iCs/>
          <w:color w:val="242424"/>
          <w:sz w:val="30"/>
          <w:szCs w:val="30"/>
          <w:shd w:val="clear" w:color="auto" w:fill="FFFFFF"/>
        </w:rPr>
        <w:t>ть</w:t>
      </w:r>
      <w:r w:rsidRPr="00E1050C">
        <w:rPr>
          <w:rFonts w:ascii="Times New Roman" w:hAnsi="Times New Roman" w:cs="Times New Roman"/>
          <w:i/>
          <w:iCs/>
          <w:color w:val="242424"/>
          <w:sz w:val="30"/>
          <w:szCs w:val="30"/>
          <w:shd w:val="clear" w:color="auto" w:fill="FFFFFF"/>
        </w:rPr>
        <w:t xml:space="preserve"> уборщиком служебных помещений </w:t>
      </w:r>
      <w:r w:rsidR="00951689">
        <w:rPr>
          <w:rFonts w:ascii="Times New Roman" w:hAnsi="Times New Roman" w:cs="Times New Roman"/>
          <w:i/>
          <w:iCs/>
          <w:color w:val="242424"/>
          <w:sz w:val="30"/>
          <w:szCs w:val="30"/>
          <w:shd w:val="clear" w:color="auto" w:fill="FFFFFF"/>
        </w:rPr>
        <w:t>в другой организации?»</w:t>
      </w:r>
      <w:r w:rsidRPr="00E1050C">
        <w:rPr>
          <w:rFonts w:ascii="Times New Roman" w:hAnsi="Times New Roman" w:cs="Times New Roman"/>
          <w:i/>
          <w:iCs/>
          <w:color w:val="242424"/>
          <w:sz w:val="30"/>
          <w:szCs w:val="30"/>
          <w:shd w:val="clear" w:color="auto" w:fill="FFFFFF"/>
        </w:rPr>
        <w:t>.</w:t>
      </w:r>
    </w:p>
    <w:p w:rsidR="008E2407" w:rsidRDefault="008E2407" w:rsidP="002B27E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</w:pPr>
      <w:r w:rsidRPr="008E240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Выполнение работником в свободное от основной работы время оплачиваемой работы у того же или у другого (других) нанимателя (нанимателей) на условиях другого трудового договора является совместительством (</w:t>
      </w:r>
      <w:r w:rsidRPr="008E2407">
        <w:rPr>
          <w:rStyle w:val="colorff00ff"/>
          <w:rFonts w:ascii="Times New Roman" w:hAnsi="Times New Roman" w:cs="Times New Roman"/>
          <w:color w:val="000000" w:themeColor="text1"/>
          <w:sz w:val="30"/>
          <w:szCs w:val="30"/>
        </w:rPr>
        <w:t>часть 1 статьи  343</w:t>
      </w:r>
      <w:r w:rsidRPr="008E2407">
        <w:rPr>
          <w:rStyle w:val="fake-non-breaking-space"/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 </w:t>
      </w:r>
      <w:r w:rsidRPr="008E240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Трудового кодекса Республики Беларусь (далее - ТК)).</w:t>
      </w:r>
    </w:p>
    <w:p w:rsidR="00481E6D" w:rsidRDefault="00481E6D" w:rsidP="002B27E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Работа по совместительству может осуществляться как  у того же (внутреннее совместительство), так и у другого нанимателя (внешнее совместительство). В трудовом договоре должно быть указано, что данная работа является совместительством.</w:t>
      </w:r>
    </w:p>
    <w:p w:rsidR="00531D4D" w:rsidRDefault="00531D4D" w:rsidP="002B27E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</w:pPr>
      <w:r w:rsidRPr="00531D4D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Запись сведений о работе по совместительству производится </w:t>
      </w:r>
      <w:r w:rsidR="0043013B" w:rsidRPr="00531D4D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в трудовую книжку </w:t>
      </w:r>
      <w:r w:rsidRPr="00531D4D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по желанию работника нанимателем по месту его основной работы. Для этого работник должен </w:t>
      </w:r>
      <w:proofErr w:type="gramStart"/>
      <w:r w:rsidRPr="00531D4D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пред</w:t>
      </w:r>
      <w:r w:rsidR="0043013B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о</w:t>
      </w:r>
      <w:r w:rsidRPr="00531D4D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ставить документ</w:t>
      </w:r>
      <w:proofErr w:type="gramEnd"/>
      <w:r w:rsidRPr="00531D4D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, подтверждающий работу по совместительству (справку о месте работы, службы и занимаемой должности либо копию приказа нанимателя, у которого работник работает по совместительству)</w:t>
      </w:r>
      <w:r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.</w:t>
      </w:r>
    </w:p>
    <w:p w:rsidR="00F403E4" w:rsidRDefault="002A6568" w:rsidP="002B27E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В соответствии </w:t>
      </w:r>
      <w:r w:rsidR="00BD2238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с</w:t>
      </w:r>
      <w:r w:rsidR="0043013B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о ст.</w:t>
      </w:r>
      <w:r w:rsidR="00BD2238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345 ТК продолжительность рабочего времени  для </w:t>
      </w:r>
      <w:proofErr w:type="gramStart"/>
      <w:r w:rsidR="00BD2238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работающих</w:t>
      </w:r>
      <w:proofErr w:type="gramEnd"/>
      <w:r w:rsidR="00BD2238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по совместительству не может превышать половины рабочего времени, предусмотренного</w:t>
      </w:r>
      <w:r w:rsidR="00701392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</w:t>
      </w:r>
      <w:r w:rsidR="00BD2238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для</w:t>
      </w:r>
      <w:r w:rsidR="00701392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</w:t>
      </w:r>
      <w:r w:rsidR="00BD2238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данной работы.</w:t>
      </w:r>
      <w:r w:rsidR="00F403E4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</w:t>
      </w:r>
      <w:r w:rsidR="0043013B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Работать по совместительству полный рабочий день (смену) могут исключительно работники, находящиеся в отпусках без сохранения или с частичным сохранени</w:t>
      </w:r>
      <w:r w:rsidR="00F403E4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е</w:t>
      </w:r>
      <w:r w:rsidR="0043013B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м заработной платы, предоставл</w:t>
      </w:r>
      <w:r w:rsidR="00F403E4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енных им по основному месту работы</w:t>
      </w:r>
      <w:r w:rsidR="0043013B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по инициативе нанимателя в случаях временной приостановки работ или уменьшения их объема. </w:t>
      </w:r>
      <w:r w:rsidR="00BD2238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</w:t>
      </w:r>
    </w:p>
    <w:p w:rsidR="00175C45" w:rsidRDefault="00175C45" w:rsidP="002B27E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</w:pPr>
      <w:r w:rsidRPr="00175C45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Согласно ст</w:t>
      </w:r>
      <w:r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атье</w:t>
      </w:r>
      <w:r w:rsidRPr="00175C45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346 ТК оплата труда совместителей производится пропорционально отработанному времени, а при установлении совместителям, работающим с повременной оплатой труда, нормированных заданий оплата производится по конечным результатам за фактически выполненный объем работ.</w:t>
      </w:r>
    </w:p>
    <w:p w:rsidR="00096A3F" w:rsidRDefault="00096A3F" w:rsidP="002B27E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</w:pPr>
    </w:p>
    <w:p w:rsidR="00096A3F" w:rsidRPr="00B96F24" w:rsidRDefault="00096A3F" w:rsidP="00096A3F">
      <w:pPr>
        <w:tabs>
          <w:tab w:val="left" w:pos="3300"/>
        </w:tabs>
        <w:spacing w:after="0" w:line="240" w:lineRule="exac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</w:t>
      </w:r>
      <w:r w:rsidR="00841A83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</w:t>
      </w:r>
      <w:r w:rsidRPr="00B96F24">
        <w:rPr>
          <w:rFonts w:ascii="Times New Roman" w:eastAsia="Calibri" w:hAnsi="Times New Roman" w:cs="Times New Roman"/>
          <w:b/>
          <w:sz w:val="28"/>
          <w:szCs w:val="28"/>
        </w:rPr>
        <w:t xml:space="preserve">Вержинская Татьяна, </w:t>
      </w:r>
      <w:r w:rsidRPr="00B96F24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096A3F" w:rsidRDefault="00096A3F" w:rsidP="00096A3F">
      <w:pPr>
        <w:spacing w:after="0" w:line="240" w:lineRule="exact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</w:t>
      </w:r>
      <w:r w:rsidR="00841A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96F24">
        <w:rPr>
          <w:rFonts w:ascii="Times New Roman" w:eastAsia="Calibri" w:hAnsi="Times New Roman" w:cs="Times New Roman"/>
          <w:sz w:val="28"/>
          <w:szCs w:val="28"/>
        </w:rPr>
        <w:t xml:space="preserve">главный государственный инспектор </w:t>
      </w:r>
    </w:p>
    <w:p w:rsidR="00096A3F" w:rsidRDefault="00096A3F" w:rsidP="00096A3F">
      <w:pPr>
        <w:spacing w:after="0" w:line="240" w:lineRule="exact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</w:t>
      </w:r>
      <w:r w:rsidR="00841A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96F24">
        <w:rPr>
          <w:rFonts w:ascii="Times New Roman" w:eastAsia="Calibri" w:hAnsi="Times New Roman" w:cs="Times New Roman"/>
          <w:sz w:val="28"/>
          <w:szCs w:val="28"/>
        </w:rPr>
        <w:t xml:space="preserve">Сморгонского межрайонного отдела </w:t>
      </w:r>
    </w:p>
    <w:p w:rsidR="00096A3F" w:rsidRDefault="00096A3F" w:rsidP="00096A3F">
      <w:pPr>
        <w:spacing w:after="0" w:line="240" w:lineRule="exact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</w:t>
      </w:r>
      <w:r w:rsidRPr="00B96F24">
        <w:rPr>
          <w:rFonts w:ascii="Times New Roman" w:eastAsia="Calibri" w:hAnsi="Times New Roman" w:cs="Times New Roman"/>
          <w:sz w:val="28"/>
          <w:szCs w:val="28"/>
        </w:rPr>
        <w:t xml:space="preserve">Гродненского областного управления </w:t>
      </w:r>
    </w:p>
    <w:p w:rsidR="00096A3F" w:rsidRDefault="00096A3F" w:rsidP="00096A3F">
      <w:pPr>
        <w:spacing w:after="0" w:line="240" w:lineRule="exact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</w:t>
      </w:r>
      <w:r w:rsidRPr="00B96F24">
        <w:rPr>
          <w:rFonts w:ascii="Times New Roman" w:eastAsia="Calibri" w:hAnsi="Times New Roman" w:cs="Times New Roman"/>
          <w:sz w:val="28"/>
          <w:szCs w:val="28"/>
        </w:rPr>
        <w:t xml:space="preserve">Департамента </w:t>
      </w:r>
      <w:proofErr w:type="gramStart"/>
      <w:r w:rsidRPr="00B96F24">
        <w:rPr>
          <w:rFonts w:ascii="Times New Roman" w:eastAsia="Calibri" w:hAnsi="Times New Roman" w:cs="Times New Roman"/>
          <w:sz w:val="28"/>
          <w:szCs w:val="28"/>
        </w:rPr>
        <w:t>государственной</w:t>
      </w:r>
      <w:proofErr w:type="gramEnd"/>
    </w:p>
    <w:p w:rsidR="00481E6D" w:rsidRPr="00841A83" w:rsidRDefault="00096A3F" w:rsidP="00841A83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B96F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41A83">
        <w:rPr>
          <w:rFonts w:ascii="Times New Roman" w:eastAsia="Calibri" w:hAnsi="Times New Roman" w:cs="Times New Roman"/>
          <w:sz w:val="28"/>
          <w:szCs w:val="28"/>
        </w:rPr>
        <w:t xml:space="preserve">                   инспекции труда</w:t>
      </w:r>
      <w:bookmarkStart w:id="0" w:name="_GoBack"/>
      <w:bookmarkEnd w:id="0"/>
    </w:p>
    <w:p w:rsidR="00840658" w:rsidRPr="009450BC" w:rsidRDefault="00840658" w:rsidP="008976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sectPr w:rsidR="00840658" w:rsidRPr="00945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BF5"/>
    <w:rsid w:val="00096A3F"/>
    <w:rsid w:val="00175C45"/>
    <w:rsid w:val="00280B70"/>
    <w:rsid w:val="002A6568"/>
    <w:rsid w:val="002B27EB"/>
    <w:rsid w:val="00306234"/>
    <w:rsid w:val="003D6D9F"/>
    <w:rsid w:val="00403C2C"/>
    <w:rsid w:val="0043013B"/>
    <w:rsid w:val="00481E6D"/>
    <w:rsid w:val="004932AF"/>
    <w:rsid w:val="004B57F7"/>
    <w:rsid w:val="00531D4D"/>
    <w:rsid w:val="005B2113"/>
    <w:rsid w:val="005B3B20"/>
    <w:rsid w:val="00701392"/>
    <w:rsid w:val="00840658"/>
    <w:rsid w:val="00841A83"/>
    <w:rsid w:val="00861041"/>
    <w:rsid w:val="008976E0"/>
    <w:rsid w:val="008E2407"/>
    <w:rsid w:val="009450BC"/>
    <w:rsid w:val="00951689"/>
    <w:rsid w:val="00957085"/>
    <w:rsid w:val="009D5333"/>
    <w:rsid w:val="00A35341"/>
    <w:rsid w:val="00A613C4"/>
    <w:rsid w:val="00A85D5B"/>
    <w:rsid w:val="00B011FD"/>
    <w:rsid w:val="00B02501"/>
    <w:rsid w:val="00B337FA"/>
    <w:rsid w:val="00BD2238"/>
    <w:rsid w:val="00E1050C"/>
    <w:rsid w:val="00E60DEE"/>
    <w:rsid w:val="00E65023"/>
    <w:rsid w:val="00EA1C0B"/>
    <w:rsid w:val="00F35BF5"/>
    <w:rsid w:val="00F4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normal">
    <w:name w:val="p-normal"/>
    <w:basedOn w:val="a"/>
    <w:rsid w:val="004B5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4B57F7"/>
  </w:style>
  <w:style w:type="character" w:customStyle="1" w:styleId="colorff00ff">
    <w:name w:val="color__ff00ff"/>
    <w:basedOn w:val="a0"/>
    <w:rsid w:val="004B57F7"/>
  </w:style>
  <w:style w:type="character" w:customStyle="1" w:styleId="fake-non-breaking-space">
    <w:name w:val="fake-non-breaking-space"/>
    <w:basedOn w:val="a0"/>
    <w:rsid w:val="004B57F7"/>
  </w:style>
  <w:style w:type="character" w:customStyle="1" w:styleId="font-weightbold">
    <w:name w:val="font-weight_bold"/>
    <w:basedOn w:val="a0"/>
    <w:rsid w:val="004B57F7"/>
  </w:style>
  <w:style w:type="character" w:customStyle="1" w:styleId="apple-converted-space">
    <w:name w:val="apple-converted-space"/>
    <w:basedOn w:val="a0"/>
    <w:rsid w:val="004B57F7"/>
  </w:style>
  <w:style w:type="character" w:styleId="a3">
    <w:name w:val="Emphasis"/>
    <w:basedOn w:val="a0"/>
    <w:uiPriority w:val="20"/>
    <w:qFormat/>
    <w:rsid w:val="00E1050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normal">
    <w:name w:val="p-normal"/>
    <w:basedOn w:val="a"/>
    <w:rsid w:val="004B5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4B57F7"/>
  </w:style>
  <w:style w:type="character" w:customStyle="1" w:styleId="colorff00ff">
    <w:name w:val="color__ff00ff"/>
    <w:basedOn w:val="a0"/>
    <w:rsid w:val="004B57F7"/>
  </w:style>
  <w:style w:type="character" w:customStyle="1" w:styleId="fake-non-breaking-space">
    <w:name w:val="fake-non-breaking-space"/>
    <w:basedOn w:val="a0"/>
    <w:rsid w:val="004B57F7"/>
  </w:style>
  <w:style w:type="character" w:customStyle="1" w:styleId="font-weightbold">
    <w:name w:val="font-weight_bold"/>
    <w:basedOn w:val="a0"/>
    <w:rsid w:val="004B57F7"/>
  </w:style>
  <w:style w:type="character" w:customStyle="1" w:styleId="apple-converted-space">
    <w:name w:val="apple-converted-space"/>
    <w:basedOn w:val="a0"/>
    <w:rsid w:val="004B57F7"/>
  </w:style>
  <w:style w:type="character" w:styleId="a3">
    <w:name w:val="Emphasis"/>
    <w:basedOn w:val="a0"/>
    <w:uiPriority w:val="20"/>
    <w:qFormat/>
    <w:rsid w:val="00E105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37</cp:revision>
  <dcterms:created xsi:type="dcterms:W3CDTF">2019-02-08T14:38:00Z</dcterms:created>
  <dcterms:modified xsi:type="dcterms:W3CDTF">2019-02-13T06:02:00Z</dcterms:modified>
</cp:coreProperties>
</file>