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8"/>
        <w:tblW w:w="15266" w:type="dxa"/>
        <w:tblLayout w:type="fixed"/>
        <w:tblLook w:val="0000"/>
      </w:tblPr>
      <w:tblGrid>
        <w:gridCol w:w="560"/>
        <w:gridCol w:w="1351"/>
        <w:gridCol w:w="1400"/>
        <w:gridCol w:w="4250"/>
        <w:gridCol w:w="1188"/>
        <w:gridCol w:w="1292"/>
        <w:gridCol w:w="1191"/>
        <w:gridCol w:w="1664"/>
        <w:gridCol w:w="2370"/>
      </w:tblGrid>
      <w:tr w:rsidR="00060BAE">
        <w:trPr>
          <w:trHeight w:val="800"/>
        </w:trPr>
        <w:tc>
          <w:tcPr>
            <w:tcW w:w="15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BAE" w:rsidRDefault="00060BAE" w:rsidP="0006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свободная площадь ОАО «Спадчына» (г.Сморгонь, УНН 500444007) </w:t>
            </w:r>
          </w:p>
        </w:tc>
      </w:tr>
      <w:tr w:rsidR="00060BA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№ п/п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Местоположение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Характеристика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Площадь, кв.м.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Предполагаемое целевое назначение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Способ подачи в аренду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Примечание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AE" w:rsidRDefault="00060BAE" w:rsidP="00060B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C04259">
        <w:trPr>
          <w:trHeight w:val="3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59" w:rsidRDefault="00C04259" w:rsidP="00C04259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59" w:rsidRDefault="00C04259" w:rsidP="00C04259">
            <w:pPr>
              <w:jc w:val="center"/>
            </w:pPr>
            <w:r>
              <w:t xml:space="preserve">Часть </w:t>
            </w:r>
            <w:r w:rsidR="009C0ADA">
              <w:t>изолированного п</w:t>
            </w:r>
            <w:r>
              <w:t>омещения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59" w:rsidRDefault="00C04259" w:rsidP="00C04259">
            <w:pPr>
              <w:jc w:val="center"/>
            </w:pPr>
            <w:r>
              <w:t>г.Сморгонь, ул. Ленина, 60 а, второй этаж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59" w:rsidRDefault="00C04259" w:rsidP="00C04259">
            <w:pPr>
              <w:jc w:val="center"/>
            </w:pPr>
            <w:r>
              <w:t xml:space="preserve">Здание двух этажное, общая площадь здания </w:t>
            </w:r>
            <w:smartTag w:uri="urn:schemas-microsoft-com:office:smarttags" w:element="metricconverter">
              <w:smartTagPr>
                <w:attr w:name="ProductID" w:val="1203,4 м"/>
              </w:smartTagPr>
              <w:r>
                <w:t>1203,4 м</w:t>
              </w:r>
            </w:smartTag>
            <w:r>
              <w:t>.кв. Фундамент ж/бетонные блоки, наружные капитальные стены –  кирпичные, перекрытия – ж/бетонные плиты, крыша – м.рулонная, полы – линолеум, плитка, бетонные. Предлагаемое к сдаче помещение расположено на 2-м этаже здания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59" w:rsidRDefault="00C04259" w:rsidP="00C04259">
            <w:pPr>
              <w:jc w:val="center"/>
            </w:pPr>
            <w:r>
              <w:t>13,00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59" w:rsidRDefault="00C04259" w:rsidP="00C04259">
            <w:pPr>
              <w:jc w:val="center"/>
            </w:pPr>
            <w:r>
              <w:t>Оказание услуг населению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59" w:rsidRDefault="00C04259" w:rsidP="00C04259">
            <w:pPr>
              <w:jc w:val="center"/>
            </w:pPr>
            <w:r>
              <w:t>Прямой договор аренды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59" w:rsidRDefault="00F913EA" w:rsidP="00C04259">
            <w:pPr>
              <w:jc w:val="center"/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812800</wp:posOffset>
                  </wp:positionV>
                  <wp:extent cx="1485900" cy="1118870"/>
                  <wp:effectExtent l="19050" t="0" r="0" b="0"/>
                  <wp:wrapNone/>
                  <wp:docPr id="5" name="Рисунок 5" descr="JoynFLA8J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ynFLA8J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4259"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59" w:rsidRPr="00C04259" w:rsidRDefault="00C04259" w:rsidP="00C042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:rsidR="00C04259" w:rsidRPr="00C04259" w:rsidRDefault="00C04259" w:rsidP="00C04259">
            <w:pPr>
              <w:rPr>
                <w:rFonts w:ascii="Arial" w:hAnsi="Arial"/>
              </w:rPr>
            </w:pPr>
          </w:p>
          <w:p w:rsidR="00C04259" w:rsidRPr="00C04259" w:rsidRDefault="00C04259" w:rsidP="00C04259">
            <w:pPr>
              <w:rPr>
                <w:rFonts w:ascii="Arial" w:hAnsi="Arial"/>
              </w:rPr>
            </w:pPr>
          </w:p>
          <w:p w:rsidR="00C04259" w:rsidRPr="00C04259" w:rsidRDefault="00C04259" w:rsidP="00C04259">
            <w:pPr>
              <w:rPr>
                <w:rFonts w:ascii="Arial" w:hAnsi="Arial"/>
              </w:rPr>
            </w:pPr>
          </w:p>
          <w:p w:rsidR="00C04259" w:rsidRDefault="00C04259" w:rsidP="00C04259">
            <w:pPr>
              <w:rPr>
                <w:rFonts w:ascii="Arial" w:hAnsi="Arial"/>
              </w:rPr>
            </w:pPr>
          </w:p>
          <w:p w:rsidR="00C04259" w:rsidRPr="00C04259" w:rsidRDefault="00C04259" w:rsidP="00C04259">
            <w:pPr>
              <w:rPr>
                <w:rFonts w:ascii="Arial" w:hAnsi="Arial"/>
              </w:rPr>
            </w:pPr>
          </w:p>
        </w:tc>
      </w:tr>
    </w:tbl>
    <w:p w:rsidR="00060BAE" w:rsidRDefault="00060BAE"/>
    <w:sectPr w:rsidR="00060BAE" w:rsidSect="00060B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compat/>
  <w:rsids>
    <w:rsidRoot w:val="00060BAE"/>
    <w:rsid w:val="00060BAE"/>
    <w:rsid w:val="009C0ADA"/>
    <w:rsid w:val="00C04259"/>
    <w:rsid w:val="00F9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BA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 свободная площадь ОАО «Спадчына» (г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 свободная площадь ОАО «Спадчына» (г</dc:title>
  <dc:creator>Admin</dc:creator>
  <cp:lastModifiedBy>1</cp:lastModifiedBy>
  <cp:revision>2</cp:revision>
  <dcterms:created xsi:type="dcterms:W3CDTF">2019-06-18T12:37:00Z</dcterms:created>
  <dcterms:modified xsi:type="dcterms:W3CDTF">2019-06-18T12:37:00Z</dcterms:modified>
</cp:coreProperties>
</file>