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19" w:rsidRPr="007064EE" w:rsidRDefault="00744819" w:rsidP="00744819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744819" w:rsidRDefault="00744819" w:rsidP="00744819"/>
    <w:p w:rsidR="00744819" w:rsidRDefault="00744819" w:rsidP="00744819"/>
    <w:p w:rsidR="00744819" w:rsidRDefault="00744819" w:rsidP="0074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Балансодержатель объекта: УНП 590974899, Государственное учреждение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Сморгонский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центр физкультурно-оздоровительной и спортивной работы», 231000, Гродненская область,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Сморгонь,                      ул.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Балыша</w:t>
      </w:r>
      <w:proofErr w:type="spellEnd"/>
      <w:r>
        <w:rPr>
          <w:rFonts w:ascii="Times New Roman" w:hAnsi="Times New Roman" w:cs="Times New Roman"/>
          <w:sz w:val="30"/>
          <w:szCs w:val="30"/>
        </w:rPr>
        <w:t>, телефон 8 (01592) 41840, т/</w:t>
      </w:r>
      <w:proofErr w:type="spellStart"/>
      <w:r>
        <w:rPr>
          <w:rFonts w:ascii="Times New Roman" w:hAnsi="Times New Roman" w:cs="Times New Roman"/>
          <w:sz w:val="30"/>
          <w:szCs w:val="30"/>
        </w:rPr>
        <w:t>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8 (01592)44906, электронная почта </w:t>
      </w:r>
      <w:hyperlink r:id="rId4" w:history="1">
        <w:r w:rsidRPr="000E182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sportofksit</w:t>
        </w:r>
        <w:r w:rsidRPr="00B47D92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0E182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B47D9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0E182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орган государственного управления: </w:t>
      </w:r>
      <w:proofErr w:type="spellStart"/>
      <w:r>
        <w:rPr>
          <w:rFonts w:ascii="Times New Roman" w:hAnsi="Times New Roman" w:cs="Times New Roman"/>
          <w:sz w:val="30"/>
          <w:szCs w:val="30"/>
        </w:rPr>
        <w:t>Сморгонский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райисполком, государственная форма собственности.</w:t>
      </w:r>
    </w:p>
    <w:tbl>
      <w:tblPr>
        <w:tblStyle w:val="a3"/>
        <w:tblW w:w="15599" w:type="dxa"/>
        <w:tblLayout w:type="fixed"/>
        <w:tblLook w:val="04A0"/>
      </w:tblPr>
      <w:tblGrid>
        <w:gridCol w:w="1413"/>
        <w:gridCol w:w="1844"/>
        <w:gridCol w:w="2125"/>
        <w:gridCol w:w="1949"/>
        <w:gridCol w:w="1485"/>
        <w:gridCol w:w="1763"/>
        <w:gridCol w:w="963"/>
        <w:gridCol w:w="1517"/>
        <w:gridCol w:w="2540"/>
      </w:tblGrid>
      <w:tr w:rsidR="00744819" w:rsidTr="00B81E73">
        <w:trPr>
          <w:tblHeader/>
        </w:trPr>
        <w:tc>
          <w:tcPr>
            <w:tcW w:w="1413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Наименование</w:t>
            </w:r>
          </w:p>
          <w:p w:rsidR="00744819" w:rsidRDefault="00744819" w:rsidP="003D74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64E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4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2125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949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 транспортная инфраструктура</w:t>
            </w:r>
          </w:p>
        </w:tc>
        <w:tc>
          <w:tcPr>
            <w:tcW w:w="1485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Общая площадь, предлагаемая к сдаче в аренду (кв.м)</w:t>
            </w:r>
          </w:p>
        </w:tc>
        <w:tc>
          <w:tcPr>
            <w:tcW w:w="1763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Предполагаемое целевое использование</w:t>
            </w:r>
          </w:p>
        </w:tc>
        <w:tc>
          <w:tcPr>
            <w:tcW w:w="963" w:type="dxa"/>
          </w:tcPr>
          <w:p w:rsidR="00744819" w:rsidRDefault="00744819" w:rsidP="003D74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64EE">
              <w:rPr>
                <w:rFonts w:ascii="Times New Roman" w:hAnsi="Times New Roman" w:cs="Times New Roman"/>
              </w:rPr>
              <w:t>Способ сдачи в аренду</w:t>
            </w:r>
          </w:p>
        </w:tc>
        <w:tc>
          <w:tcPr>
            <w:tcW w:w="1517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540" w:type="dxa"/>
          </w:tcPr>
          <w:p w:rsidR="00744819" w:rsidRPr="007064EE" w:rsidRDefault="004D6F0E" w:rsidP="003D7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объекта</w:t>
            </w:r>
          </w:p>
        </w:tc>
      </w:tr>
      <w:tr w:rsidR="00744819" w:rsidTr="00B81E73">
        <w:trPr>
          <w:trHeight w:val="3542"/>
        </w:trPr>
        <w:tc>
          <w:tcPr>
            <w:tcW w:w="1413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Сморгонь, ул. П. </w:t>
            </w:r>
            <w:proofErr w:type="spellStart"/>
            <w:r>
              <w:rPr>
                <w:rFonts w:ascii="Times New Roman" w:hAnsi="Times New Roman" w:cs="Times New Roman"/>
              </w:rPr>
              <w:t>Балыша</w:t>
            </w:r>
            <w:proofErr w:type="spellEnd"/>
            <w:r>
              <w:rPr>
                <w:rFonts w:ascii="Times New Roman" w:hAnsi="Times New Roman" w:cs="Times New Roman"/>
              </w:rPr>
              <w:t>, 4а, здание бассейна</w:t>
            </w:r>
          </w:p>
        </w:tc>
        <w:tc>
          <w:tcPr>
            <w:tcW w:w="2125" w:type="dxa"/>
          </w:tcPr>
          <w:p w:rsidR="00744819" w:rsidRPr="00142A15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3-этажное, 1991г. постройки, общая площадь здания 3786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фундамент ленточный из ж/б блоков, стены -  кирпичные, крыша – мягкая рулонная. Предлагаемое к сдаче помещени</w:t>
            </w:r>
            <w:r w:rsidR="00B81E73">
              <w:rPr>
                <w:rFonts w:ascii="Times New Roman" w:hAnsi="Times New Roman" w:cs="Times New Roman"/>
              </w:rPr>
              <w:t xml:space="preserve">е расположено на 1-м этаже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B81E73">
              <w:rPr>
                <w:rFonts w:ascii="Times New Roman" w:hAnsi="Times New Roman" w:cs="Times New Roman"/>
              </w:rPr>
              <w:t>здании</w:t>
            </w:r>
            <w:r>
              <w:rPr>
                <w:rFonts w:ascii="Times New Roman" w:hAnsi="Times New Roman" w:cs="Times New Roman"/>
              </w:rPr>
              <w:t xml:space="preserve"> бассейна.</w:t>
            </w:r>
          </w:p>
        </w:tc>
        <w:tc>
          <w:tcPr>
            <w:tcW w:w="1949" w:type="dxa"/>
          </w:tcPr>
          <w:p w:rsidR="00744819" w:rsidRDefault="00744819" w:rsidP="00B8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помещении имеются: центральное отопление, водоснабжение, электроснабжение</w:t>
            </w:r>
            <w:r w:rsidR="00B81E73">
              <w:rPr>
                <w:rFonts w:ascii="Times New Roman" w:hAnsi="Times New Roman" w:cs="Times New Roman"/>
              </w:rPr>
              <w:t>, санузел в фойе на 1 этаже</w:t>
            </w:r>
          </w:p>
        </w:tc>
        <w:tc>
          <w:tcPr>
            <w:tcW w:w="1485" w:type="dxa"/>
          </w:tcPr>
          <w:p w:rsidR="00744819" w:rsidRPr="007064EE" w:rsidRDefault="00B81E73" w:rsidP="003D7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1763" w:type="dxa"/>
          </w:tcPr>
          <w:p w:rsidR="00744819" w:rsidRPr="007064EE" w:rsidRDefault="00B81E73" w:rsidP="00B8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услуг, размещение торгового объекта по спорту</w:t>
            </w:r>
          </w:p>
        </w:tc>
        <w:tc>
          <w:tcPr>
            <w:tcW w:w="963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договор аренды</w:t>
            </w:r>
          </w:p>
        </w:tc>
        <w:tc>
          <w:tcPr>
            <w:tcW w:w="1517" w:type="dxa"/>
          </w:tcPr>
          <w:p w:rsidR="00744819" w:rsidRPr="007064EE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2540" w:type="dxa"/>
          </w:tcPr>
          <w:p w:rsidR="00744819" w:rsidRDefault="00E83C33" w:rsidP="003D7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48895</wp:posOffset>
                  </wp:positionV>
                  <wp:extent cx="1476375" cy="2600325"/>
                  <wp:effectExtent l="0" t="0" r="9525" b="9525"/>
                  <wp:wrapNone/>
                  <wp:docPr id="2" name="Рисунок 2" descr="C:\Users\user\Downloads\W7susWWdM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7susWWdM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819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</w:p>
          <w:p w:rsidR="00744819" w:rsidRDefault="00744819" w:rsidP="003D74C6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744819" w:rsidRPr="00DF43C3" w:rsidRDefault="00744819" w:rsidP="00744819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1F73" w:rsidRDefault="00C51F73"/>
    <w:sectPr w:rsidR="00C51F73" w:rsidSect="0074481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2D0B"/>
    <w:rsid w:val="000A18E8"/>
    <w:rsid w:val="004D6F0E"/>
    <w:rsid w:val="00744819"/>
    <w:rsid w:val="00A264DD"/>
    <w:rsid w:val="00A42D0B"/>
    <w:rsid w:val="00B81E73"/>
    <w:rsid w:val="00C51F73"/>
    <w:rsid w:val="00E8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48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portofks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2020-09-29T10:13:00Z</dcterms:created>
  <dcterms:modified xsi:type="dcterms:W3CDTF">2020-09-29T10:13:00Z</dcterms:modified>
</cp:coreProperties>
</file>