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</w:tblGrid>
      <w:tr w:rsidR="001F2A8E" w:rsidTr="008278AC">
        <w:tc>
          <w:tcPr>
            <w:tcW w:w="5920" w:type="dxa"/>
          </w:tcPr>
          <w:p w:rsidR="001F2A8E" w:rsidRPr="00963FF9" w:rsidRDefault="001F2A8E" w:rsidP="00F83BCB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63FF9">
              <w:rPr>
                <w:rFonts w:ascii="Times New Roman" w:hAnsi="Times New Roman" w:cs="Times New Roman"/>
                <w:sz w:val="30"/>
                <w:szCs w:val="30"/>
              </w:rPr>
              <w:t xml:space="preserve">Здания и помещения </w:t>
            </w:r>
            <w:r w:rsidR="00F83BCB">
              <w:rPr>
                <w:rFonts w:ascii="Times New Roman" w:hAnsi="Times New Roman" w:cs="Times New Roman"/>
                <w:sz w:val="30"/>
                <w:szCs w:val="30"/>
              </w:rPr>
              <w:t>управление</w:t>
            </w:r>
            <w:r w:rsidRPr="00963FF9">
              <w:rPr>
                <w:rFonts w:ascii="Times New Roman" w:hAnsi="Times New Roman" w:cs="Times New Roman"/>
                <w:sz w:val="30"/>
                <w:szCs w:val="30"/>
              </w:rPr>
              <w:t xml:space="preserve"> образования Сморгонского районного исполнительного комитета, планируемые к сдаче в аренду </w:t>
            </w:r>
          </w:p>
        </w:tc>
      </w:tr>
    </w:tbl>
    <w:p w:rsidR="002F6FF3" w:rsidRDefault="002F6FF3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417" w:type="dxa"/>
        <w:tblLayout w:type="fixed"/>
        <w:tblLook w:val="04A0"/>
      </w:tblPr>
      <w:tblGrid>
        <w:gridCol w:w="1809"/>
        <w:gridCol w:w="2127"/>
        <w:gridCol w:w="2976"/>
        <w:gridCol w:w="1276"/>
        <w:gridCol w:w="1985"/>
        <w:gridCol w:w="1275"/>
        <w:gridCol w:w="2410"/>
        <w:gridCol w:w="1559"/>
      </w:tblGrid>
      <w:tr w:rsidR="00215821" w:rsidTr="006C5725">
        <w:tc>
          <w:tcPr>
            <w:tcW w:w="1809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Наименование объекта</w:t>
            </w:r>
          </w:p>
        </w:tc>
        <w:tc>
          <w:tcPr>
            <w:tcW w:w="2127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Местораспо-ложение</w:t>
            </w:r>
            <w:proofErr w:type="spellEnd"/>
            <w:proofErr w:type="gram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 объекта</w:t>
            </w:r>
          </w:p>
        </w:tc>
        <w:tc>
          <w:tcPr>
            <w:tcW w:w="2976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Характеристика объекта</w:t>
            </w:r>
          </w:p>
        </w:tc>
        <w:tc>
          <w:tcPr>
            <w:tcW w:w="1276" w:type="dxa"/>
          </w:tcPr>
          <w:p w:rsidR="008278AC" w:rsidRPr="008278AC" w:rsidRDefault="008278AC" w:rsidP="00963FF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Площадь, м. кв.</w:t>
            </w:r>
          </w:p>
        </w:tc>
        <w:tc>
          <w:tcPr>
            <w:tcW w:w="1985" w:type="dxa"/>
          </w:tcPr>
          <w:p w:rsidR="008278AC" w:rsidRPr="008278AC" w:rsidRDefault="00F85FD5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Предполагаемое н</w:t>
            </w:r>
            <w:r w:rsidR="008278AC" w:rsidRPr="008278AC">
              <w:rPr>
                <w:rFonts w:ascii="Times New Roman" w:hAnsi="Times New Roman" w:cs="Times New Roman"/>
                <w:sz w:val="26"/>
                <w:szCs w:val="26"/>
              </w:rPr>
              <w:t>азначение объекта</w:t>
            </w:r>
          </w:p>
        </w:tc>
        <w:tc>
          <w:tcPr>
            <w:tcW w:w="1275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 подачи в аренду</w:t>
            </w:r>
          </w:p>
        </w:tc>
        <w:tc>
          <w:tcPr>
            <w:tcW w:w="2410" w:type="dxa"/>
          </w:tcPr>
          <w:p w:rsidR="008278AC" w:rsidRPr="008278AC" w:rsidRDefault="008278AC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  <w:tc>
          <w:tcPr>
            <w:tcW w:w="1559" w:type="dxa"/>
          </w:tcPr>
          <w:p w:rsidR="008278AC" w:rsidRPr="008278AC" w:rsidRDefault="00573AD7" w:rsidP="001F2A8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 объекта или помещения</w:t>
            </w:r>
          </w:p>
        </w:tc>
      </w:tr>
      <w:tr w:rsidR="00215821" w:rsidTr="006C5725">
        <w:tc>
          <w:tcPr>
            <w:tcW w:w="1809" w:type="dxa"/>
          </w:tcPr>
          <w:p w:rsid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Здание Молодёжного центра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443/с-1288</w:t>
            </w:r>
          </w:p>
        </w:tc>
        <w:tc>
          <w:tcPr>
            <w:tcW w:w="2127" w:type="dxa"/>
          </w:tcPr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г. Сморгонь, </w:t>
            </w:r>
          </w:p>
          <w:p w:rsidR="008278AC" w:rsidRPr="008278AC" w:rsidRDefault="008278AC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</w:t>
            </w:r>
            <w:proofErr w:type="gramStart"/>
            <w:r w:rsidR="00F83BC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gram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оренёвская</w:t>
            </w:r>
            <w:proofErr w:type="spell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, 1</w:t>
            </w:r>
          </w:p>
        </w:tc>
        <w:tc>
          <w:tcPr>
            <w:tcW w:w="2976" w:type="dxa"/>
          </w:tcPr>
          <w:p w:rsidR="008278AC" w:rsidRPr="008278AC" w:rsidRDefault="008278AC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Двухэтажное кирпичное здание с подвалом, фундамент </w:t>
            </w:r>
            <w:proofErr w:type="spellStart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железобетонный</w:t>
            </w:r>
            <w:proofErr w:type="gramStart"/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.Н</w:t>
            </w:r>
            <w:proofErr w:type="gramEnd"/>
            <w:r w:rsidR="007F5235">
              <w:rPr>
                <w:rFonts w:ascii="Times New Roman" w:hAnsi="Times New Roman" w:cs="Times New Roman"/>
                <w:sz w:val="26"/>
                <w:szCs w:val="26"/>
              </w:rPr>
              <w:t>аружные</w:t>
            </w:r>
            <w:proofErr w:type="spellEnd"/>
            <w:r w:rsidR="007F5235">
              <w:rPr>
                <w:rFonts w:ascii="Times New Roman" w:hAnsi="Times New Roman" w:cs="Times New Roman"/>
                <w:sz w:val="26"/>
                <w:szCs w:val="26"/>
              </w:rPr>
              <w:t xml:space="preserve"> внутренние капитальные стены, перегородки – </w:t>
            </w:r>
            <w:proofErr w:type="spellStart"/>
            <w:r w:rsidR="007F5235">
              <w:rPr>
                <w:rFonts w:ascii="Times New Roman" w:hAnsi="Times New Roman" w:cs="Times New Roman"/>
                <w:sz w:val="26"/>
                <w:szCs w:val="26"/>
              </w:rPr>
              <w:t>кирпич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олы</w:t>
            </w:r>
            <w:proofErr w:type="spellEnd"/>
            <w:r w:rsidR="007F5235">
              <w:rPr>
                <w:rFonts w:ascii="Times New Roman" w:hAnsi="Times New Roman" w:cs="Times New Roman"/>
                <w:sz w:val="26"/>
                <w:szCs w:val="26"/>
              </w:rPr>
              <w:t xml:space="preserve"> – бетон</w:t>
            </w:r>
            <w:r w:rsidR="00215821">
              <w:rPr>
                <w:rFonts w:ascii="Times New Roman" w:hAnsi="Times New Roman" w:cs="Times New Roman"/>
                <w:sz w:val="26"/>
                <w:szCs w:val="26"/>
              </w:rPr>
              <w:t>ные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 xml:space="preserve">, мозаичные, </w:t>
            </w:r>
            <w:proofErr w:type="spellStart"/>
            <w:r w:rsidR="007F5235">
              <w:rPr>
                <w:rFonts w:ascii="Times New Roman" w:hAnsi="Times New Roman" w:cs="Times New Roman"/>
                <w:sz w:val="26"/>
                <w:szCs w:val="26"/>
              </w:rPr>
              <w:t>плитка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ровля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улонная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центральное</w:t>
            </w:r>
            <w:proofErr w:type="spell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газо</w:t>
            </w:r>
            <w:proofErr w:type="spellEnd"/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-, водоснабжение и отоп</w:t>
            </w:r>
            <w:r w:rsidR="007F5235">
              <w:rPr>
                <w:rFonts w:ascii="Times New Roman" w:hAnsi="Times New Roman" w:cs="Times New Roman"/>
                <w:sz w:val="26"/>
                <w:szCs w:val="26"/>
              </w:rPr>
              <w:t>ление,  центральная канализация</w:t>
            </w:r>
            <w:r w:rsidR="00F85F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6" w:type="dxa"/>
          </w:tcPr>
          <w:p w:rsidR="008278AC" w:rsidRPr="008278AC" w:rsidRDefault="008278AC" w:rsidP="00495A29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>Общая площадь здания с подвалом</w:t>
            </w:r>
            <w:r w:rsidR="00495A29">
              <w:rPr>
                <w:rFonts w:ascii="Times New Roman" w:hAnsi="Times New Roman" w:cs="Times New Roman"/>
                <w:sz w:val="26"/>
                <w:szCs w:val="26"/>
              </w:rPr>
              <w:t>661,24</w:t>
            </w:r>
            <w:r w:rsidRPr="008278AC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proofErr w:type="gramStart"/>
            <w:r w:rsidRPr="008278A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985" w:type="dxa"/>
          </w:tcPr>
          <w:p w:rsidR="008278AC" w:rsidRPr="008278AC" w:rsidRDefault="00171BF1" w:rsidP="00F51B5D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Оказание услуг населению, 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F51B5D" w:rsidRPr="00F51B5D">
              <w:rPr>
                <w:rFonts w:ascii="Times New Roman" w:hAnsi="Times New Roman" w:cs="Times New Roman"/>
                <w:sz w:val="26"/>
                <w:szCs w:val="26"/>
              </w:rPr>
              <w:t>ля образования и воспитания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размещение сотрудников, складские помещения</w:t>
            </w:r>
            <w:r w:rsidR="00F51B5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275" w:type="dxa"/>
          </w:tcPr>
          <w:p w:rsidR="008278AC" w:rsidRPr="008278AC" w:rsidRDefault="00F85FD5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2410" w:type="dxa"/>
          </w:tcPr>
          <w:p w:rsidR="008278AC" w:rsidRPr="008278AC" w:rsidRDefault="00215821" w:rsidP="0021582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1559" w:type="dxa"/>
          </w:tcPr>
          <w:p w:rsid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3</w:t>
            </w: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3AD7" w:rsidRPr="008278AC" w:rsidRDefault="00573AD7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44636" w:rsidTr="006C5725">
        <w:tc>
          <w:tcPr>
            <w:tcW w:w="1809" w:type="dxa"/>
          </w:tcPr>
          <w:p w:rsidR="00D44636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Здание (цех) с гаражом и туалетом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443/с-15243</w:t>
            </w:r>
          </w:p>
        </w:tc>
        <w:tc>
          <w:tcPr>
            <w:tcW w:w="2127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Сморгонский район, </w:t>
            </w: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Белевичи</w:t>
            </w:r>
            <w:proofErr w:type="spellEnd"/>
          </w:p>
        </w:tc>
        <w:tc>
          <w:tcPr>
            <w:tcW w:w="2976" w:type="dxa"/>
          </w:tcPr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Цех – одноэтажное кирпичное здание, фундамент </w:t>
            </w:r>
            <w:proofErr w:type="spellStart"/>
            <w:proofErr w:type="gramStart"/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бетониро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ванный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Pr="00215821">
              <w:rPr>
                <w:rFonts w:ascii="Times New Roman" w:hAnsi="Times New Roman" w:cs="Times New Roman"/>
                <w:sz w:val="26"/>
                <w:szCs w:val="26"/>
              </w:rPr>
              <w:t>Полы – бетон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ные, деревянные. К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ровля рулонная, печное отопление. </w:t>
            </w:r>
          </w:p>
          <w:p w:rsidR="00D44636" w:rsidRPr="007F5235" w:rsidRDefault="00D44636" w:rsidP="007F523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Гараж – блочный, кровля шиферная, </w:t>
            </w:r>
          </w:p>
        </w:tc>
        <w:tc>
          <w:tcPr>
            <w:tcW w:w="1276" w:type="dxa"/>
          </w:tcPr>
          <w:p w:rsidR="00D44636" w:rsidRDefault="00603229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504,1</w:t>
            </w:r>
            <w:r w:rsidR="00D44636"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proofErr w:type="gramStart"/>
            <w:r w:rsidR="00D44636"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7F5235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404 м</w:t>
            </w:r>
            <w:proofErr w:type="gramStart"/>
            <w:r w:rsidRPr="00215821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</w:p>
        </w:tc>
        <w:tc>
          <w:tcPr>
            <w:tcW w:w="1985" w:type="dxa"/>
          </w:tcPr>
          <w:p w:rsidR="00D44636" w:rsidRDefault="00D44636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>бработк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древесины и производств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F5235">
              <w:rPr>
                <w:rFonts w:ascii="Times New Roman" w:hAnsi="Times New Roman" w:cs="Times New Roman"/>
                <w:sz w:val="26"/>
                <w:szCs w:val="26"/>
              </w:rPr>
              <w:t xml:space="preserve"> изделий из дерева, включая мебель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D44636" w:rsidRPr="007F5235" w:rsidRDefault="00D44636" w:rsidP="00F85FD5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складские помещения.</w:t>
            </w:r>
          </w:p>
        </w:tc>
        <w:tc>
          <w:tcPr>
            <w:tcW w:w="1275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2410" w:type="dxa"/>
          </w:tcPr>
          <w:p w:rsidR="00D44636" w:rsidRPr="008278AC" w:rsidRDefault="00D44636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1559" w:type="dxa"/>
          </w:tcPr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4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5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6</w:t>
            </w: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44636" w:rsidRPr="008278AC" w:rsidRDefault="00D44636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84689" w:rsidTr="006C5725">
        <w:tc>
          <w:tcPr>
            <w:tcW w:w="1809" w:type="dxa"/>
          </w:tcPr>
          <w:p w:rsidR="00984689" w:rsidRDefault="00984689" w:rsidP="00171BF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Помещение </w:t>
            </w:r>
            <w:r w:rsidR="00A37BA1">
              <w:rPr>
                <w:rFonts w:ascii="Times New Roman" w:hAnsi="Times New Roman" w:cs="Times New Roman"/>
                <w:sz w:val="26"/>
                <w:szCs w:val="26"/>
              </w:rPr>
              <w:t xml:space="preserve">горячего цеха и столовой </w:t>
            </w:r>
            <w:proofErr w:type="spellStart"/>
            <w:r w:rsidR="00A37BA1">
              <w:rPr>
                <w:rFonts w:ascii="Times New Roman" w:hAnsi="Times New Roman" w:cs="Times New Roman"/>
                <w:sz w:val="26"/>
                <w:szCs w:val="26"/>
              </w:rPr>
              <w:t>Раковецкого</w:t>
            </w:r>
            <w:proofErr w:type="spellEnd"/>
            <w:r w:rsidR="00A37B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37BA1">
              <w:rPr>
                <w:rFonts w:ascii="Times New Roman" w:hAnsi="Times New Roman" w:cs="Times New Roman"/>
                <w:sz w:val="26"/>
                <w:szCs w:val="26"/>
              </w:rPr>
              <w:t>ясли-сада-начальной</w:t>
            </w:r>
            <w:proofErr w:type="spellEnd"/>
            <w:r w:rsidR="00A37BA1">
              <w:rPr>
                <w:rFonts w:ascii="Times New Roman" w:hAnsi="Times New Roman" w:cs="Times New Roman"/>
                <w:sz w:val="26"/>
                <w:szCs w:val="26"/>
              </w:rPr>
              <w:t xml:space="preserve"> школы</w:t>
            </w:r>
          </w:p>
        </w:tc>
        <w:tc>
          <w:tcPr>
            <w:tcW w:w="2127" w:type="dxa"/>
          </w:tcPr>
          <w:p w:rsidR="00A37BA1" w:rsidRDefault="00A37BA1" w:rsidP="00424284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7BA1">
              <w:rPr>
                <w:rFonts w:ascii="Times New Roman" w:hAnsi="Times New Roman" w:cs="Times New Roman"/>
                <w:sz w:val="26"/>
                <w:szCs w:val="26"/>
              </w:rPr>
              <w:t xml:space="preserve">Сморгонский район, </w:t>
            </w:r>
          </w:p>
          <w:p w:rsidR="00984689" w:rsidRDefault="00A37BA1" w:rsidP="00424284">
            <w:pPr>
              <w:tabs>
                <w:tab w:val="left" w:pos="5670"/>
              </w:tabs>
              <w:spacing w:line="280" w:lineRule="exact"/>
              <w:ind w:right="-108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а.г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Раковцы,  </w:t>
            </w:r>
          </w:p>
        </w:tc>
        <w:tc>
          <w:tcPr>
            <w:tcW w:w="2976" w:type="dxa"/>
          </w:tcPr>
          <w:p w:rsidR="00984689" w:rsidRPr="00AA2048" w:rsidRDefault="00AA2048" w:rsidP="00AA204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AA2048">
              <w:rPr>
                <w:rFonts w:ascii="Times New Roman" w:hAnsi="Times New Roman" w:cs="Times New Roman"/>
                <w:sz w:val="26"/>
                <w:szCs w:val="26"/>
              </w:rPr>
              <w:t xml:space="preserve">Двухэтажное кирпичное здание с 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цокольным этажом и </w:t>
            </w:r>
            <w:r w:rsidRPr="00AA2048">
              <w:rPr>
                <w:rFonts w:ascii="Times New Roman" w:hAnsi="Times New Roman" w:cs="Times New Roman"/>
                <w:sz w:val="26"/>
                <w:szCs w:val="26"/>
              </w:rPr>
              <w:t xml:space="preserve">подвалом общей площадью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706,0</w:t>
            </w:r>
            <w:r w:rsidRPr="00AA2048">
              <w:rPr>
                <w:rFonts w:ascii="Times New Roman" w:hAnsi="Times New Roman" w:cs="Times New Roman"/>
                <w:sz w:val="26"/>
                <w:szCs w:val="26"/>
              </w:rPr>
              <w:t xml:space="preserve">м.кв.,фундамент </w:t>
            </w:r>
            <w:proofErr w:type="spellStart"/>
            <w:r w:rsidRPr="00AA2048">
              <w:rPr>
                <w:rFonts w:ascii="Times New Roman" w:hAnsi="Times New Roman" w:cs="Times New Roman"/>
                <w:sz w:val="26"/>
                <w:szCs w:val="26"/>
              </w:rPr>
              <w:t>бетонный.Наружные</w:t>
            </w:r>
            <w:proofErr w:type="spellEnd"/>
            <w:r w:rsidRPr="00AA2048">
              <w:rPr>
                <w:rFonts w:ascii="Times New Roman" w:hAnsi="Times New Roman" w:cs="Times New Roman"/>
                <w:sz w:val="26"/>
                <w:szCs w:val="26"/>
              </w:rPr>
              <w:t xml:space="preserve"> внутренние капитальные стены, перегородки – кирпич.Полы – бетонные,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дощатые, </w:t>
            </w:r>
            <w:r w:rsidRPr="00AA2048">
              <w:rPr>
                <w:rFonts w:ascii="Times New Roman" w:hAnsi="Times New Roman" w:cs="Times New Roman"/>
                <w:sz w:val="26"/>
                <w:szCs w:val="26"/>
              </w:rPr>
              <w:t xml:space="preserve">плитка.Кровля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асбестоцементная, </w:t>
            </w:r>
            <w:r w:rsidRPr="00AA2048">
              <w:rPr>
                <w:rFonts w:ascii="Times New Roman" w:hAnsi="Times New Roman" w:cs="Times New Roman"/>
                <w:sz w:val="26"/>
                <w:szCs w:val="26"/>
              </w:rPr>
              <w:t xml:space="preserve">центральное газо-, водоснабжение и отопление,  центральная канализация.   </w:t>
            </w:r>
          </w:p>
        </w:tc>
        <w:tc>
          <w:tcPr>
            <w:tcW w:w="1276" w:type="dxa"/>
          </w:tcPr>
          <w:p w:rsidR="00984689" w:rsidRDefault="00F70941" w:rsidP="00171BF1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AA2048">
              <w:rPr>
                <w:rFonts w:ascii="Times New Roman" w:hAnsi="Times New Roman" w:cs="Times New Roman"/>
                <w:sz w:val="26"/>
                <w:szCs w:val="26"/>
              </w:rPr>
              <w:t>112.58</w:t>
            </w:r>
          </w:p>
        </w:tc>
        <w:tc>
          <w:tcPr>
            <w:tcW w:w="1985" w:type="dxa"/>
          </w:tcPr>
          <w:p w:rsidR="00984689" w:rsidRDefault="00984689" w:rsidP="008278AC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984689" w:rsidRDefault="00F70941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F70941">
              <w:rPr>
                <w:rFonts w:ascii="Times New Roman" w:hAnsi="Times New Roman" w:cs="Times New Roman"/>
                <w:sz w:val="26"/>
                <w:szCs w:val="26"/>
              </w:rPr>
              <w:t>Прямой договор аренды</w:t>
            </w:r>
          </w:p>
        </w:tc>
        <w:tc>
          <w:tcPr>
            <w:tcW w:w="2410" w:type="dxa"/>
          </w:tcPr>
          <w:p w:rsidR="00984689" w:rsidRPr="005E1228" w:rsidRDefault="00F70941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1228">
              <w:rPr>
                <w:rFonts w:ascii="Times New Roman" w:hAnsi="Times New Roman" w:cs="Times New Roman"/>
                <w:sz w:val="26"/>
                <w:szCs w:val="26"/>
              </w:rPr>
              <w:t>Коэффициент в зависимости от спроса на недвижимое имущество установлен  в размере 3,0 к базовой ставке.</w:t>
            </w:r>
          </w:p>
        </w:tc>
        <w:tc>
          <w:tcPr>
            <w:tcW w:w="1559" w:type="dxa"/>
          </w:tcPr>
          <w:p w:rsidR="00984689" w:rsidRDefault="00603229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7</w:t>
            </w:r>
          </w:p>
          <w:p w:rsidR="00603229" w:rsidRDefault="00603229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8</w:t>
            </w:r>
          </w:p>
          <w:p w:rsidR="00603229" w:rsidRDefault="00603229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9</w:t>
            </w:r>
          </w:p>
        </w:tc>
      </w:tr>
      <w:tr w:rsidR="00FB267E" w:rsidTr="006C5725">
        <w:tc>
          <w:tcPr>
            <w:tcW w:w="1809" w:type="dxa"/>
          </w:tcPr>
          <w:p w:rsidR="00FB267E" w:rsidRPr="00046210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46210">
              <w:rPr>
                <w:rFonts w:ascii="Times New Roman" w:hAnsi="Times New Roman" w:cs="Times New Roman"/>
                <w:sz w:val="26"/>
                <w:szCs w:val="26"/>
              </w:rPr>
              <w:t xml:space="preserve">Здание </w:t>
            </w:r>
            <w:proofErr w:type="spellStart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>Белковщинского</w:t>
            </w:r>
            <w:proofErr w:type="spellEnd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>ясли-сада-начальной</w:t>
            </w:r>
            <w:proofErr w:type="spellEnd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 xml:space="preserve"> школы, </w:t>
            </w:r>
          </w:p>
        </w:tc>
        <w:tc>
          <w:tcPr>
            <w:tcW w:w="2127" w:type="dxa"/>
          </w:tcPr>
          <w:p w:rsidR="00FB267E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>Коренёвский</w:t>
            </w:r>
            <w:proofErr w:type="spellEnd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proofErr w:type="spellStart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gramStart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>елковщина</w:t>
            </w:r>
            <w:proofErr w:type="spellEnd"/>
            <w:r w:rsidRPr="0004621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FB267E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46210">
              <w:rPr>
                <w:rFonts w:ascii="Times New Roman" w:hAnsi="Times New Roman" w:cs="Times New Roman"/>
                <w:sz w:val="26"/>
                <w:szCs w:val="26"/>
              </w:rPr>
              <w:t xml:space="preserve">ул. Центральная, 23,  </w:t>
            </w:r>
          </w:p>
          <w:p w:rsidR="00FB267E" w:rsidRPr="00046210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</w:tcPr>
          <w:p w:rsidR="00FB267E" w:rsidRPr="007F5235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Одноэтажное кирпичное  здание 198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 xml:space="preserve"> года </w:t>
            </w:r>
            <w:proofErr w:type="spellStart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постройки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proofErr w:type="gramEnd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ундамент</w:t>
            </w:r>
            <w:proofErr w:type="spellEnd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бетонный,перекрытия</w:t>
            </w:r>
            <w:proofErr w:type="spellEnd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 xml:space="preserve"> ж/б, кровля </w:t>
            </w:r>
            <w:proofErr w:type="spellStart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рулонная,центральное</w:t>
            </w:r>
            <w:proofErr w:type="spellEnd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 xml:space="preserve"> водоснабжение и отопление,  центральная канализация.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орячее водоснабжение и газопровод отсутствуют</w:t>
            </w:r>
          </w:p>
        </w:tc>
        <w:tc>
          <w:tcPr>
            <w:tcW w:w="1276" w:type="dxa"/>
          </w:tcPr>
          <w:p w:rsidR="00FB267E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.  Общая площадь –7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B03DF9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proofErr w:type="gramStart"/>
            <w:r w:rsidRPr="00224E23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2</w:t>
            </w:r>
            <w:proofErr w:type="gramEnd"/>
            <w:r w:rsidRPr="00B03DF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985" w:type="dxa"/>
          </w:tcPr>
          <w:p w:rsidR="00FB267E" w:rsidRDefault="00FB267E" w:rsidP="00D77CA8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F70941">
              <w:rPr>
                <w:rFonts w:ascii="Times New Roman" w:hAnsi="Times New Roman" w:cs="Times New Roman"/>
                <w:sz w:val="26"/>
                <w:szCs w:val="26"/>
              </w:rPr>
              <w:t>Для образования и воспитания</w:t>
            </w:r>
          </w:p>
        </w:tc>
        <w:tc>
          <w:tcPr>
            <w:tcW w:w="1275" w:type="dxa"/>
          </w:tcPr>
          <w:p w:rsidR="00FB267E" w:rsidRPr="00F70941" w:rsidRDefault="00FB267E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B267E" w:rsidRPr="00F70941" w:rsidRDefault="00FB267E" w:rsidP="003A48E4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</w:tcPr>
          <w:p w:rsidR="00FB267E" w:rsidRDefault="00FB267E" w:rsidP="009A619E">
            <w:pPr>
              <w:tabs>
                <w:tab w:val="left" w:pos="5670"/>
              </w:tabs>
              <w:spacing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83BCB" w:rsidRDefault="00F83BCB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3BCB" w:rsidRDefault="00F83BCB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3BCB" w:rsidRDefault="00F83BCB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14C7" w:rsidRP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14C7">
        <w:rPr>
          <w:rFonts w:ascii="Times New Roman" w:hAnsi="Times New Roman" w:cs="Times New Roman"/>
          <w:b/>
          <w:sz w:val="28"/>
          <w:szCs w:val="28"/>
        </w:rPr>
        <w:lastRenderedPageBreak/>
        <w:t>Фото 1</w:t>
      </w:r>
    </w:p>
    <w:p w:rsidR="009A14C7" w:rsidRDefault="009A14C7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9932" cy="5277393"/>
            <wp:effectExtent l="19050" t="0" r="0" b="0"/>
            <wp:docPr id="6" name="Рисунок 2" descr="C:\Documents and Settings\PC007\Рабочий стол\Фото арен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07\Рабочий стол\Фото аренда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07" cy="52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>Фото 2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58196" cy="5598893"/>
            <wp:effectExtent l="19050" t="0" r="9404" b="0"/>
            <wp:docPr id="7" name="Рисунок 3" descr="C:\Documents and Settings\PC007\Рабочий стол\Фото арен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07\Рабочий стол\Фото аренда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25" cy="560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>Фото 3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91978" cy="5399042"/>
            <wp:effectExtent l="19050" t="0" r="8922" b="0"/>
            <wp:docPr id="8" name="Рисунок 4" descr="C:\Documents and Settings\PC007\Рабочий стол\Фото арен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07\Рабочий стол\Фото аренд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249" cy="54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P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4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9833" cy="5289630"/>
            <wp:effectExtent l="19050" t="0" r="0" b="0"/>
            <wp:docPr id="9" name="Рисунок 5" descr="C:\Documents and Settings\PC007\Рабочий стол\Фото арен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07\Рабочий стол\Фото аренда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590" cy="529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54A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 5 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07725" cy="5485934"/>
            <wp:effectExtent l="19050" t="0" r="7475" b="0"/>
            <wp:docPr id="10" name="Рисунок 6" descr="C:\Documents and Settings\PC007\Рабочий стол\Фото арен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007\Рабочий стол\Фото аренда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6</w:t>
      </w:r>
    </w:p>
    <w:p w:rsidR="00054A30" w:rsidRDefault="00054A30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07725" cy="5485934"/>
            <wp:effectExtent l="19050" t="0" r="7475" b="0"/>
            <wp:docPr id="11" name="Рисунок 7" descr="C:\Documents and Settings\PC007\Рабочий стол\Фото арен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007\Рабочий стол\Фото аренда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64" cy="548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7E" w:rsidRDefault="00FB267E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 7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569365" cy="11426228"/>
            <wp:effectExtent l="19050" t="0" r="3135" b="0"/>
            <wp:docPr id="1" name="Рисунок 0" descr="арц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ц. 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136" cy="1143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7E" w:rsidRDefault="00FB267E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8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54560" cy="11673163"/>
            <wp:effectExtent l="19050" t="0" r="8440" b="0"/>
            <wp:docPr id="2" name="Рисунок 1" descr="арц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ц. 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413" cy="116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7E" w:rsidRDefault="00FB267E" w:rsidP="001F2A8E">
      <w:pPr>
        <w:tabs>
          <w:tab w:val="left" w:pos="567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9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476768" cy="5937812"/>
            <wp:effectExtent l="19050" t="0" r="482" b="0"/>
            <wp:docPr id="3" name="Рисунок 2" descr="арц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ц. 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49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67E" w:rsidSect="001F2A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6447" w:rsidRDefault="003F6447" w:rsidP="00573AD7">
      <w:r>
        <w:separator/>
      </w:r>
    </w:p>
  </w:endnote>
  <w:endnote w:type="continuationSeparator" w:id="1">
    <w:p w:rsidR="003F6447" w:rsidRDefault="003F6447" w:rsidP="00573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6447" w:rsidRDefault="003F6447" w:rsidP="00573AD7">
      <w:r>
        <w:separator/>
      </w:r>
    </w:p>
  </w:footnote>
  <w:footnote w:type="continuationSeparator" w:id="1">
    <w:p w:rsidR="003F6447" w:rsidRDefault="003F6447" w:rsidP="00573A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hideGrammatical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6CE0"/>
    <w:rsid w:val="00041900"/>
    <w:rsid w:val="00054A30"/>
    <w:rsid w:val="0006287A"/>
    <w:rsid w:val="00171BF1"/>
    <w:rsid w:val="001B4C49"/>
    <w:rsid w:val="001D28FF"/>
    <w:rsid w:val="001F2A8E"/>
    <w:rsid w:val="00215821"/>
    <w:rsid w:val="002358D1"/>
    <w:rsid w:val="002F6FF3"/>
    <w:rsid w:val="003F6447"/>
    <w:rsid w:val="00424284"/>
    <w:rsid w:val="00495A29"/>
    <w:rsid w:val="004E557C"/>
    <w:rsid w:val="00573AD7"/>
    <w:rsid w:val="005E1228"/>
    <w:rsid w:val="00603229"/>
    <w:rsid w:val="00646212"/>
    <w:rsid w:val="006C5725"/>
    <w:rsid w:val="006D23DF"/>
    <w:rsid w:val="007F5235"/>
    <w:rsid w:val="00806116"/>
    <w:rsid w:val="008278AC"/>
    <w:rsid w:val="00853112"/>
    <w:rsid w:val="00963FF9"/>
    <w:rsid w:val="00984689"/>
    <w:rsid w:val="009A14C7"/>
    <w:rsid w:val="00A37BA1"/>
    <w:rsid w:val="00AA2048"/>
    <w:rsid w:val="00D44636"/>
    <w:rsid w:val="00D46CE0"/>
    <w:rsid w:val="00E02ED9"/>
    <w:rsid w:val="00F25CFC"/>
    <w:rsid w:val="00F51B5D"/>
    <w:rsid w:val="00F70941"/>
    <w:rsid w:val="00F83BCB"/>
    <w:rsid w:val="00F85FD5"/>
    <w:rsid w:val="00FB2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16"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AD7"/>
  </w:style>
  <w:style w:type="paragraph" w:styleId="a8">
    <w:name w:val="footer"/>
    <w:basedOn w:val="a"/>
    <w:link w:val="a9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A8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F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73AD7"/>
  </w:style>
  <w:style w:type="paragraph" w:styleId="a8">
    <w:name w:val="footer"/>
    <w:basedOn w:val="a"/>
    <w:link w:val="a9"/>
    <w:uiPriority w:val="99"/>
    <w:semiHidden/>
    <w:unhideWhenUsed/>
    <w:rsid w:val="00573A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73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12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Моисеенкова Ирина Николаевна</dc:creator>
  <cp:keywords/>
  <dc:description/>
  <cp:lastModifiedBy>PC031</cp:lastModifiedBy>
  <cp:revision>13</cp:revision>
  <cp:lastPrinted>2018-06-15T09:21:00Z</cp:lastPrinted>
  <dcterms:created xsi:type="dcterms:W3CDTF">2018-06-14T10:46:00Z</dcterms:created>
  <dcterms:modified xsi:type="dcterms:W3CDTF">2018-06-15T09:26:00Z</dcterms:modified>
</cp:coreProperties>
</file>