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26" w:rsidRPr="006E1B36" w:rsidRDefault="00A61926" w:rsidP="00A61926">
      <w:pPr>
        <w:spacing w:line="280" w:lineRule="exact"/>
        <w:ind w:firstLine="4536"/>
        <w:rPr>
          <w:sz w:val="30"/>
          <w:szCs w:val="30"/>
        </w:rPr>
      </w:pPr>
    </w:p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address"/>
      <w:bookmarkEnd w:id="0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«Общественно-деловая зона»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период с января 2017 года по май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«общественно-деловая зона» (далее – кадастровая оценка) по состоянию на дату кадастровой оценки 01.07.2017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/>
      </w:tblPr>
      <w:tblGrid>
        <w:gridCol w:w="1153"/>
        <w:gridCol w:w="3868"/>
        <w:gridCol w:w="2164"/>
        <w:gridCol w:w="2139"/>
      </w:tblGrid>
      <w:tr w:rsidR="003B5EE1" w:rsidRPr="006E1B36" w:rsidTr="000351BC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0351BC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0351BC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Сморгонь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351BC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07.07.2018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351BC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3375</w:t>
            </w:r>
          </w:p>
        </w:tc>
      </w:tr>
      <w:tr w:rsidR="003B5EE1" w:rsidRPr="006E1B36" w:rsidTr="000351BC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0351BC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351BC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07.07.2018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351BC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3376</w:t>
            </w:r>
          </w:p>
        </w:tc>
      </w:tr>
      <w:tr w:rsidR="003B5EE1" w:rsidRPr="006E1B36" w:rsidTr="000351BC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0351BC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351BC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07.07.2018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351BC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3377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0351BC">
        <w:rPr>
          <w:sz w:val="26"/>
          <w:szCs w:val="26"/>
        </w:rPr>
        <w:t>Сморгонского районного исполнительного комитета от 15.05.2018 № 369 "Об установлении кадастровой стоимости земель по виду функционального использования земель "общественно-деловая зона""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08" w:rsidRDefault="00573108" w:rsidP="00CD206B">
      <w:r>
        <w:separator/>
      </w:r>
    </w:p>
  </w:endnote>
  <w:endnote w:type="continuationSeparator" w:id="0">
    <w:p w:rsidR="00573108" w:rsidRDefault="00573108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08" w:rsidRDefault="00573108" w:rsidP="00CD206B">
      <w:r>
        <w:separator/>
      </w:r>
    </w:p>
  </w:footnote>
  <w:footnote w:type="continuationSeparator" w:id="0">
    <w:p w:rsidR="00573108" w:rsidRDefault="00573108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921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242"/>
    <w:rsid w:val="00000C9A"/>
    <w:rsid w:val="000107A9"/>
    <w:rsid w:val="00022755"/>
    <w:rsid w:val="000316D1"/>
    <w:rsid w:val="00034A33"/>
    <w:rsid w:val="000351BC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73108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488F"/>
    <w:rsid w:val="00AF6173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7F20"/>
    <w:rsid w:val="00BC2152"/>
    <w:rsid w:val="00C00030"/>
    <w:rsid w:val="00C4620B"/>
    <w:rsid w:val="00C4760A"/>
    <w:rsid w:val="00C55B63"/>
    <w:rsid w:val="00C71F37"/>
    <w:rsid w:val="00C770D0"/>
    <w:rsid w:val="00C777E8"/>
    <w:rsid w:val="00C90E81"/>
    <w:rsid w:val="00C940D8"/>
    <w:rsid w:val="00CA18ED"/>
    <w:rsid w:val="00CA3DA4"/>
    <w:rsid w:val="00CA4C01"/>
    <w:rsid w:val="00CB240E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5413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Test</cp:lastModifiedBy>
  <cp:revision>4</cp:revision>
  <cp:lastPrinted>2018-07-07T11:41:00Z</cp:lastPrinted>
  <dcterms:created xsi:type="dcterms:W3CDTF">2018-07-07T11:41:00Z</dcterms:created>
  <dcterms:modified xsi:type="dcterms:W3CDTF">2018-07-09T09:56:00Z</dcterms:modified>
</cp:coreProperties>
</file>